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E110" w14:textId="77777777" w:rsidR="00097DB2" w:rsidRPr="006F3C45" w:rsidRDefault="00750058" w:rsidP="00A75295">
      <w:pPr>
        <w:spacing w:before="240"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Name des Betriebs</w:t>
      </w:r>
    </w:p>
    <w:p w14:paraId="2EC20D23" w14:textId="77777777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Anschrift des Betriebs</w:t>
      </w:r>
    </w:p>
    <w:p w14:paraId="657EC7E3" w14:textId="77777777"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Kontaktdaten des Betriebs (</w:t>
      </w:r>
      <w:r w:rsidR="00C25E9D" w:rsidRPr="006F3C45">
        <w:rPr>
          <w:sz w:val="20"/>
          <w:szCs w:val="20"/>
        </w:rPr>
        <w:t xml:space="preserve">Ansprechpartner, </w:t>
      </w:r>
      <w:r w:rsidRPr="006F3C45">
        <w:rPr>
          <w:sz w:val="20"/>
          <w:szCs w:val="20"/>
        </w:rPr>
        <w:t>Telefon, Mailadresse)</w:t>
      </w:r>
    </w:p>
    <w:p w14:paraId="4BC736F1" w14:textId="77777777" w:rsidR="00750058" w:rsidRPr="006F3C45" w:rsidRDefault="00750058" w:rsidP="00A75295">
      <w:pPr>
        <w:spacing w:after="24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Betriebsnummer des Betriebs</w:t>
      </w:r>
    </w:p>
    <w:p w14:paraId="021EECEC" w14:textId="050062E5" w:rsidR="00750058" w:rsidRPr="006F3C45" w:rsidRDefault="00750058" w:rsidP="00A75295">
      <w:pPr>
        <w:spacing w:after="48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Anschrift der Krankenkasse / Einzugsstelle</w:t>
      </w:r>
    </w:p>
    <w:p w14:paraId="15EE6CDD" w14:textId="77777777" w:rsidR="00750058" w:rsidRPr="006F3C45" w:rsidRDefault="00750058" w:rsidP="00A75295">
      <w:pPr>
        <w:spacing w:after="240" w:line="300" w:lineRule="atLeast"/>
        <w:rPr>
          <w:b/>
          <w:sz w:val="20"/>
          <w:szCs w:val="20"/>
        </w:rPr>
      </w:pPr>
      <w:r w:rsidRPr="006F3C45">
        <w:rPr>
          <w:b/>
          <w:sz w:val="20"/>
          <w:szCs w:val="20"/>
        </w:rPr>
        <w:t>Antrag auf Stundung der Gesamtsozialversicherungsbeiträge</w:t>
      </w:r>
    </w:p>
    <w:p w14:paraId="1C6D04DD" w14:textId="77777777" w:rsidR="00750058" w:rsidRPr="006F3C45" w:rsidRDefault="00750058" w:rsidP="00A75295">
      <w:pPr>
        <w:spacing w:after="24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Sehr geehrte Damen und Herren,</w:t>
      </w:r>
    </w:p>
    <w:p w14:paraId="0236B227" w14:textId="742693E6" w:rsidR="00A14CC6" w:rsidRPr="006F3C45" w:rsidRDefault="00A14CC6" w:rsidP="00A75295">
      <w:pPr>
        <w:spacing w:after="24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vor dem Hintergrund der aktuellen Pandemie-Situation in Deutschland ist unser Unternehmen angesichts deutlicher Umsatz- und Gewinneinbrüche in erhebliche Liquiditätsschwierigkeiten geraten. In der Folge sind wir aktuell nicht in der Lage, unseren Beitragszahlungsverpflichtungen nachzukommen.</w:t>
      </w:r>
      <w:r w:rsidR="00B44F37">
        <w:rPr>
          <w:sz w:val="20"/>
          <w:szCs w:val="20"/>
        </w:rPr>
        <w:t xml:space="preserve"> Insofern stellt die Beitragszahlung gegenwärtig eine erhebliche Härte für unser Unternehmen dar.</w:t>
      </w:r>
    </w:p>
    <w:p w14:paraId="0F60C087" w14:textId="5B0BE23A" w:rsidR="00C25E9D" w:rsidRDefault="00750058" w:rsidP="00A75295">
      <w:pPr>
        <w:pStyle w:val="Listenabsatz"/>
        <w:numPr>
          <w:ilvl w:val="0"/>
          <w:numId w:val="3"/>
        </w:numPr>
        <w:spacing w:after="240" w:line="300" w:lineRule="atLeast"/>
        <w:ind w:left="714" w:hanging="357"/>
        <w:rPr>
          <w:sz w:val="20"/>
          <w:szCs w:val="20"/>
        </w:rPr>
      </w:pPr>
      <w:r w:rsidRPr="00692900">
        <w:rPr>
          <w:sz w:val="20"/>
          <w:szCs w:val="20"/>
        </w:rPr>
        <w:t xml:space="preserve">Wir beantragen daher, die Gesamtsozialversicherungsbeiträge für </w:t>
      </w:r>
      <w:r w:rsidR="00891587" w:rsidRPr="00692900">
        <w:rPr>
          <w:sz w:val="20"/>
          <w:szCs w:val="20"/>
        </w:rPr>
        <w:t xml:space="preserve">den </w:t>
      </w:r>
      <w:r w:rsidR="00FA2615">
        <w:rPr>
          <w:sz w:val="20"/>
          <w:szCs w:val="20"/>
        </w:rPr>
        <w:t>Beitragsm</w:t>
      </w:r>
      <w:r w:rsidR="00891587" w:rsidRPr="00692900">
        <w:rPr>
          <w:sz w:val="20"/>
          <w:szCs w:val="20"/>
        </w:rPr>
        <w:t>onat</w:t>
      </w:r>
      <w:r w:rsidR="00FA75D5" w:rsidRPr="00692900">
        <w:rPr>
          <w:sz w:val="20"/>
          <w:szCs w:val="20"/>
        </w:rPr>
        <w:t xml:space="preserve"> </w:t>
      </w:r>
      <w:r w:rsidR="00A14CC6">
        <w:rPr>
          <w:sz w:val="20"/>
          <w:szCs w:val="20"/>
        </w:rPr>
        <w:t>Februar 2022 zu</w:t>
      </w:r>
      <w:r w:rsidR="00FA75D5" w:rsidRPr="00692900">
        <w:rPr>
          <w:sz w:val="20"/>
          <w:szCs w:val="20"/>
        </w:rPr>
        <w:t xml:space="preserve"> stunden.</w:t>
      </w:r>
    </w:p>
    <w:p w14:paraId="1B3029D6" w14:textId="568F4B6D" w:rsidR="00541D94" w:rsidRPr="0099377E" w:rsidRDefault="00137E45" w:rsidP="00692900">
      <w:pPr>
        <w:pStyle w:val="Listenabsatz"/>
        <w:numPr>
          <w:ilvl w:val="0"/>
          <w:numId w:val="3"/>
        </w:numPr>
        <w:spacing w:after="0" w:line="300" w:lineRule="atLeast"/>
        <w:rPr>
          <w:sz w:val="20"/>
          <w:szCs w:val="20"/>
        </w:rPr>
      </w:pPr>
      <w:r w:rsidRPr="0099377E">
        <w:rPr>
          <w:sz w:val="20"/>
          <w:szCs w:val="20"/>
        </w:rPr>
        <w:t xml:space="preserve">Soweit </w:t>
      </w:r>
      <w:r w:rsidR="00541D94" w:rsidRPr="0099377E">
        <w:rPr>
          <w:sz w:val="20"/>
          <w:szCs w:val="20"/>
        </w:rPr>
        <w:t xml:space="preserve">aufgrund von </w:t>
      </w:r>
      <w:r w:rsidR="00C47AB4" w:rsidRPr="0099377E">
        <w:rPr>
          <w:sz w:val="20"/>
          <w:szCs w:val="20"/>
        </w:rPr>
        <w:t xml:space="preserve">bereits in der Vergangenheit </w:t>
      </w:r>
      <w:r w:rsidR="00541D94" w:rsidRPr="0099377E">
        <w:rPr>
          <w:sz w:val="20"/>
          <w:szCs w:val="20"/>
        </w:rPr>
        <w:t xml:space="preserve">eingeräumten Beitragsstundungen </w:t>
      </w:r>
      <w:r w:rsidR="00C47AB4" w:rsidRPr="0099377E">
        <w:rPr>
          <w:sz w:val="20"/>
          <w:szCs w:val="20"/>
        </w:rPr>
        <w:t xml:space="preserve">gestundete Beiträge ratierlich zurückzuzahlen </w:t>
      </w:r>
      <w:r w:rsidR="000503BC" w:rsidRPr="0099377E">
        <w:rPr>
          <w:sz w:val="20"/>
          <w:szCs w:val="20"/>
        </w:rPr>
        <w:t>sind</w:t>
      </w:r>
      <w:r w:rsidR="00C47AB4" w:rsidRPr="0099377E">
        <w:rPr>
          <w:sz w:val="20"/>
          <w:szCs w:val="20"/>
        </w:rPr>
        <w:t>, bitten wir</w:t>
      </w:r>
      <w:r w:rsidR="00485A32" w:rsidRPr="0099377E">
        <w:rPr>
          <w:sz w:val="20"/>
          <w:szCs w:val="20"/>
        </w:rPr>
        <w:t>,</w:t>
      </w:r>
      <w:r w:rsidR="00C47AB4" w:rsidRPr="0099377E">
        <w:rPr>
          <w:sz w:val="20"/>
          <w:szCs w:val="20"/>
        </w:rPr>
        <w:t xml:space="preserve"> die Raten- und Tilgungsvereinbarung </w:t>
      </w:r>
      <w:r w:rsidR="000503BC" w:rsidRPr="0099377E">
        <w:rPr>
          <w:sz w:val="20"/>
          <w:szCs w:val="20"/>
        </w:rPr>
        <w:t xml:space="preserve">anzupassen und </w:t>
      </w:r>
      <w:r w:rsidR="00C47AB4" w:rsidRPr="0099377E">
        <w:rPr>
          <w:sz w:val="20"/>
          <w:szCs w:val="20"/>
        </w:rPr>
        <w:t xml:space="preserve">für </w:t>
      </w:r>
      <w:r w:rsidR="000503BC" w:rsidRPr="0099377E">
        <w:rPr>
          <w:sz w:val="20"/>
          <w:szCs w:val="20"/>
        </w:rPr>
        <w:t xml:space="preserve">diesen </w:t>
      </w:r>
      <w:r w:rsidR="00FA2615">
        <w:rPr>
          <w:sz w:val="20"/>
          <w:szCs w:val="20"/>
        </w:rPr>
        <w:t>M</w:t>
      </w:r>
      <w:r w:rsidR="000503BC" w:rsidRPr="0099377E">
        <w:rPr>
          <w:sz w:val="20"/>
          <w:szCs w:val="20"/>
        </w:rPr>
        <w:t>onat</w:t>
      </w:r>
      <w:r w:rsidR="00E161D6" w:rsidRPr="00541472">
        <w:rPr>
          <w:sz w:val="20"/>
          <w:szCs w:val="20"/>
        </w:rPr>
        <w:t xml:space="preserve"> die Rate</w:t>
      </w:r>
      <w:r w:rsidR="007962AF">
        <w:rPr>
          <w:sz w:val="20"/>
          <w:szCs w:val="20"/>
        </w:rPr>
        <w:t>(n)</w:t>
      </w:r>
      <w:r w:rsidR="00E161D6" w:rsidRPr="00541472">
        <w:rPr>
          <w:sz w:val="20"/>
          <w:szCs w:val="20"/>
        </w:rPr>
        <w:t xml:space="preserve"> auszusetzen oder </w:t>
      </w:r>
      <w:r w:rsidR="00E21B92" w:rsidRPr="00541472">
        <w:rPr>
          <w:sz w:val="20"/>
          <w:szCs w:val="20"/>
        </w:rPr>
        <w:t xml:space="preserve">zumindest </w:t>
      </w:r>
      <w:r w:rsidR="00E161D6" w:rsidRPr="00541472">
        <w:rPr>
          <w:sz w:val="20"/>
          <w:szCs w:val="20"/>
        </w:rPr>
        <w:t>zu ermäßigen.</w:t>
      </w:r>
    </w:p>
    <w:p w14:paraId="1D0AFF43" w14:textId="6469192C" w:rsidR="00541D94" w:rsidRDefault="00541D94" w:rsidP="00A75295">
      <w:pPr>
        <w:spacing w:before="120" w:after="240" w:line="300" w:lineRule="atLeast"/>
        <w:rPr>
          <w:sz w:val="20"/>
          <w:szCs w:val="20"/>
        </w:rPr>
      </w:pPr>
      <w:r>
        <w:rPr>
          <w:sz w:val="20"/>
          <w:szCs w:val="20"/>
        </w:rPr>
        <w:t xml:space="preserve">Die gestundeten Beiträge werden wir </w:t>
      </w:r>
      <w:r w:rsidR="00EE5282">
        <w:rPr>
          <w:sz w:val="20"/>
          <w:szCs w:val="20"/>
        </w:rPr>
        <w:t xml:space="preserve">spätestens </w:t>
      </w:r>
      <w:r>
        <w:rPr>
          <w:sz w:val="20"/>
          <w:szCs w:val="20"/>
        </w:rPr>
        <w:t xml:space="preserve">zusammen mit den Beiträgen für den </w:t>
      </w:r>
      <w:r w:rsidR="00A14CC6">
        <w:rPr>
          <w:sz w:val="20"/>
          <w:szCs w:val="20"/>
        </w:rPr>
        <w:t>Mai 2022</w:t>
      </w:r>
      <w:r>
        <w:rPr>
          <w:sz w:val="20"/>
          <w:szCs w:val="20"/>
        </w:rPr>
        <w:t xml:space="preserve"> nachentrichten</w:t>
      </w:r>
      <w:r w:rsidR="00D643F9">
        <w:rPr>
          <w:sz w:val="20"/>
          <w:szCs w:val="20"/>
        </w:rPr>
        <w:t xml:space="preserve">, die am </w:t>
      </w:r>
      <w:r w:rsidR="008F25A3">
        <w:rPr>
          <w:sz w:val="20"/>
          <w:szCs w:val="20"/>
        </w:rPr>
        <w:t>2</w:t>
      </w:r>
      <w:r w:rsidR="005A3CC5">
        <w:rPr>
          <w:sz w:val="20"/>
          <w:szCs w:val="20"/>
        </w:rPr>
        <w:t>7</w:t>
      </w:r>
      <w:r w:rsidR="00A14CC6">
        <w:rPr>
          <w:sz w:val="20"/>
          <w:szCs w:val="20"/>
        </w:rPr>
        <w:t>. Mai 2022</w:t>
      </w:r>
      <w:r w:rsidR="00D643F9">
        <w:rPr>
          <w:sz w:val="20"/>
          <w:szCs w:val="20"/>
        </w:rPr>
        <w:t xml:space="preserve"> fällig werden.</w:t>
      </w:r>
    </w:p>
    <w:p w14:paraId="7DF37F0D" w14:textId="772DA8F6" w:rsidR="00DE263C" w:rsidRDefault="008C0103" w:rsidP="00A75295">
      <w:pPr>
        <w:spacing w:after="24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 xml:space="preserve">Die seitens des Bundes </w:t>
      </w:r>
      <w:r w:rsidR="00DE263C">
        <w:rPr>
          <w:sz w:val="20"/>
          <w:szCs w:val="20"/>
        </w:rPr>
        <w:t>und der einzelnen L</w:t>
      </w:r>
      <w:r w:rsidR="006E5E44" w:rsidRPr="006F3C45">
        <w:rPr>
          <w:sz w:val="20"/>
          <w:szCs w:val="20"/>
        </w:rPr>
        <w:t xml:space="preserve">änder </w:t>
      </w:r>
      <w:r w:rsidRPr="006F3C45">
        <w:rPr>
          <w:sz w:val="20"/>
          <w:szCs w:val="20"/>
        </w:rPr>
        <w:t xml:space="preserve">zur Verfügung gestellten Unterstützungs- und Hilfsmaßnahmen in Form </w:t>
      </w:r>
      <w:r w:rsidR="00541D94">
        <w:rPr>
          <w:sz w:val="20"/>
          <w:szCs w:val="20"/>
        </w:rPr>
        <w:t xml:space="preserve">der vereinbarten Wirtschaftshilfen für die </w:t>
      </w:r>
      <w:r w:rsidR="00A14CC6">
        <w:rPr>
          <w:sz w:val="20"/>
          <w:szCs w:val="20"/>
        </w:rPr>
        <w:t>von der Pandemie</w:t>
      </w:r>
      <w:r w:rsidR="00F46077">
        <w:rPr>
          <w:sz w:val="20"/>
          <w:szCs w:val="20"/>
        </w:rPr>
        <w:t xml:space="preserve"> </w:t>
      </w:r>
      <w:r w:rsidR="00541D94">
        <w:rPr>
          <w:sz w:val="20"/>
          <w:szCs w:val="20"/>
        </w:rPr>
        <w:t>betroffenen Betriebe</w:t>
      </w:r>
      <w:r w:rsidR="004547C1">
        <w:rPr>
          <w:sz w:val="20"/>
          <w:szCs w:val="20"/>
        </w:rPr>
        <w:t>,</w:t>
      </w:r>
      <w:r w:rsidR="00541D94">
        <w:rPr>
          <w:sz w:val="20"/>
          <w:szCs w:val="20"/>
        </w:rPr>
        <w:t xml:space="preserve"> Unternehmen</w:t>
      </w:r>
      <w:r w:rsidR="004547C1">
        <w:rPr>
          <w:sz w:val="20"/>
          <w:szCs w:val="20"/>
        </w:rPr>
        <w:t xml:space="preserve"> und Einrichtungen</w:t>
      </w:r>
      <w:r w:rsidR="00541D94">
        <w:rPr>
          <w:sz w:val="20"/>
          <w:szCs w:val="20"/>
        </w:rPr>
        <w:t xml:space="preserve"> haben wir bereits beantragt</w:t>
      </w:r>
      <w:r w:rsidR="00A027FF">
        <w:rPr>
          <w:sz w:val="20"/>
          <w:szCs w:val="20"/>
        </w:rPr>
        <w:t xml:space="preserve"> bzw. werden wir zeitnah beantragen</w:t>
      </w:r>
      <w:r w:rsidR="00541D94">
        <w:rPr>
          <w:sz w:val="20"/>
          <w:szCs w:val="20"/>
        </w:rPr>
        <w:t xml:space="preserve">; </w:t>
      </w:r>
      <w:r w:rsidR="00A14CC6">
        <w:rPr>
          <w:sz w:val="20"/>
          <w:szCs w:val="20"/>
        </w:rPr>
        <w:t>dies betrifft insbesondere die Überbrückungshilfe III Plus und IV. U</w:t>
      </w:r>
      <w:r w:rsidR="00541D94">
        <w:rPr>
          <w:sz w:val="20"/>
          <w:szCs w:val="20"/>
        </w:rPr>
        <w:t xml:space="preserve">ns ist bewusst, dass wir diese </w:t>
      </w:r>
      <w:r w:rsidR="00EE5282">
        <w:rPr>
          <w:sz w:val="20"/>
          <w:szCs w:val="20"/>
        </w:rPr>
        <w:t xml:space="preserve">zur Erfüllung unserer Beitragszahlungsverpflichtungen </w:t>
      </w:r>
      <w:r w:rsidR="001A5AF8">
        <w:rPr>
          <w:sz w:val="20"/>
          <w:szCs w:val="20"/>
        </w:rPr>
        <w:t xml:space="preserve">für </w:t>
      </w:r>
      <w:r w:rsidR="00A14CC6">
        <w:rPr>
          <w:sz w:val="20"/>
          <w:szCs w:val="20"/>
        </w:rPr>
        <w:t>Februar 2022</w:t>
      </w:r>
      <w:r w:rsidR="001A5AF8">
        <w:rPr>
          <w:sz w:val="20"/>
          <w:szCs w:val="20"/>
        </w:rPr>
        <w:t xml:space="preserve"> </w:t>
      </w:r>
      <w:r w:rsidR="00EE5282">
        <w:rPr>
          <w:sz w:val="20"/>
          <w:szCs w:val="20"/>
        </w:rPr>
        <w:t xml:space="preserve">zu verwenden </w:t>
      </w:r>
      <w:r w:rsidR="00541D94">
        <w:rPr>
          <w:sz w:val="20"/>
          <w:szCs w:val="20"/>
        </w:rPr>
        <w:t>haben.</w:t>
      </w:r>
    </w:p>
    <w:p w14:paraId="6A590829" w14:textId="699E0D80" w:rsidR="008C0103" w:rsidRDefault="008C0103" w:rsidP="00A75295">
      <w:pPr>
        <w:spacing w:after="24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 xml:space="preserve">Sofern in unserem Unternehmen Kurzarbeit </w:t>
      </w:r>
      <w:r w:rsidR="00766128">
        <w:rPr>
          <w:sz w:val="20"/>
          <w:szCs w:val="20"/>
        </w:rPr>
        <w:t>beantragt wurde</w:t>
      </w:r>
      <w:r w:rsidRPr="006F3C45">
        <w:rPr>
          <w:sz w:val="20"/>
          <w:szCs w:val="20"/>
        </w:rPr>
        <w:t xml:space="preserve">, versichern wir, dass wir die auf das Kurzarbeitergeld entfallenden Beiträge zur Sozialversicherung unmittelbar nach Erstattung durch die Bundesagentur für Arbeit an Sie weiterleiten werden; uns ist bewusst, dass </w:t>
      </w:r>
      <w:r w:rsidR="009632E7">
        <w:rPr>
          <w:sz w:val="20"/>
          <w:szCs w:val="20"/>
        </w:rPr>
        <w:t>mit dem</w:t>
      </w:r>
      <w:r w:rsidR="006968DF">
        <w:rPr>
          <w:sz w:val="20"/>
          <w:szCs w:val="20"/>
        </w:rPr>
        <w:t xml:space="preserve"> Erhalt de</w:t>
      </w:r>
      <w:r w:rsidR="00927569">
        <w:rPr>
          <w:sz w:val="20"/>
          <w:szCs w:val="20"/>
        </w:rPr>
        <w:t xml:space="preserve">r Erstattungsbeträge </w:t>
      </w:r>
      <w:r w:rsidR="00B44972">
        <w:rPr>
          <w:sz w:val="20"/>
          <w:szCs w:val="20"/>
        </w:rPr>
        <w:t xml:space="preserve">die </w:t>
      </w:r>
      <w:r w:rsidRPr="006F3C45">
        <w:rPr>
          <w:sz w:val="20"/>
          <w:szCs w:val="20"/>
        </w:rPr>
        <w:t xml:space="preserve">Stundung der </w:t>
      </w:r>
      <w:r w:rsidR="00394067">
        <w:rPr>
          <w:sz w:val="20"/>
          <w:szCs w:val="20"/>
        </w:rPr>
        <w:t xml:space="preserve">auf das Kurzarbeitergeld entfallenden </w:t>
      </w:r>
      <w:r w:rsidRPr="006F3C45">
        <w:rPr>
          <w:sz w:val="20"/>
          <w:szCs w:val="20"/>
        </w:rPr>
        <w:t xml:space="preserve">Beiträge </w:t>
      </w:r>
      <w:r w:rsidR="00A14CC6">
        <w:rPr>
          <w:sz w:val="20"/>
          <w:szCs w:val="20"/>
        </w:rPr>
        <w:t xml:space="preserve">insoweit </w:t>
      </w:r>
      <w:r w:rsidR="001E643A">
        <w:rPr>
          <w:sz w:val="20"/>
          <w:szCs w:val="20"/>
        </w:rPr>
        <w:t>endet</w:t>
      </w:r>
      <w:r w:rsidR="00BD3EE9">
        <w:rPr>
          <w:sz w:val="20"/>
          <w:szCs w:val="20"/>
        </w:rPr>
        <w:t>.</w:t>
      </w:r>
    </w:p>
    <w:p w14:paraId="47B6AEB6" w14:textId="77777777" w:rsidR="00F75AD6" w:rsidRPr="006F3C45" w:rsidRDefault="008C0103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Mit freundlichen Grüßen</w:t>
      </w:r>
    </w:p>
    <w:sectPr w:rsidR="00F75AD6" w:rsidRPr="006F3C45" w:rsidSect="009F0A0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931"/>
    <w:multiLevelType w:val="hybridMultilevel"/>
    <w:tmpl w:val="DFBCBB2C"/>
    <w:lvl w:ilvl="0" w:tplc="854AD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48D6"/>
    <w:multiLevelType w:val="hybridMultilevel"/>
    <w:tmpl w:val="C50867AC"/>
    <w:lvl w:ilvl="0" w:tplc="854AD5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D400C"/>
    <w:multiLevelType w:val="hybridMultilevel"/>
    <w:tmpl w:val="F7344C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93DD2"/>
    <w:multiLevelType w:val="hybridMultilevel"/>
    <w:tmpl w:val="187A58E4"/>
    <w:lvl w:ilvl="0" w:tplc="854AD522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058"/>
    <w:rsid w:val="00000C1E"/>
    <w:rsid w:val="0000460B"/>
    <w:rsid w:val="000503BC"/>
    <w:rsid w:val="00097DB2"/>
    <w:rsid w:val="000A2484"/>
    <w:rsid w:val="000C09E6"/>
    <w:rsid w:val="000F1842"/>
    <w:rsid w:val="000F7529"/>
    <w:rsid w:val="00116C60"/>
    <w:rsid w:val="0012006F"/>
    <w:rsid w:val="00137E45"/>
    <w:rsid w:val="001A5AF8"/>
    <w:rsid w:val="001E643A"/>
    <w:rsid w:val="001F79F2"/>
    <w:rsid w:val="002024F8"/>
    <w:rsid w:val="002146DD"/>
    <w:rsid w:val="00215BBF"/>
    <w:rsid w:val="00233AF0"/>
    <w:rsid w:val="00252407"/>
    <w:rsid w:val="002E3CD4"/>
    <w:rsid w:val="00394067"/>
    <w:rsid w:val="00426E20"/>
    <w:rsid w:val="0042705B"/>
    <w:rsid w:val="004547C1"/>
    <w:rsid w:val="0048546B"/>
    <w:rsid w:val="00485A32"/>
    <w:rsid w:val="0049063D"/>
    <w:rsid w:val="004947E2"/>
    <w:rsid w:val="00541472"/>
    <w:rsid w:val="00541D94"/>
    <w:rsid w:val="00575D4D"/>
    <w:rsid w:val="005768E4"/>
    <w:rsid w:val="00590A9E"/>
    <w:rsid w:val="0059602F"/>
    <w:rsid w:val="005A3CC5"/>
    <w:rsid w:val="005D7425"/>
    <w:rsid w:val="00643E9C"/>
    <w:rsid w:val="00692900"/>
    <w:rsid w:val="006968DF"/>
    <w:rsid w:val="006D11AA"/>
    <w:rsid w:val="006E325B"/>
    <w:rsid w:val="006E5E44"/>
    <w:rsid w:val="006F3C45"/>
    <w:rsid w:val="0071108E"/>
    <w:rsid w:val="00750058"/>
    <w:rsid w:val="00766128"/>
    <w:rsid w:val="007962AF"/>
    <w:rsid w:val="007E4978"/>
    <w:rsid w:val="008904EE"/>
    <w:rsid w:val="00891587"/>
    <w:rsid w:val="008C0103"/>
    <w:rsid w:val="008D2215"/>
    <w:rsid w:val="008D40A3"/>
    <w:rsid w:val="008E101D"/>
    <w:rsid w:val="008F25A3"/>
    <w:rsid w:val="008F6E84"/>
    <w:rsid w:val="00914C2F"/>
    <w:rsid w:val="00927569"/>
    <w:rsid w:val="00956BA6"/>
    <w:rsid w:val="00957C3C"/>
    <w:rsid w:val="009632E7"/>
    <w:rsid w:val="0099377E"/>
    <w:rsid w:val="009F0A0C"/>
    <w:rsid w:val="009F2DD4"/>
    <w:rsid w:val="00A027FF"/>
    <w:rsid w:val="00A14CC6"/>
    <w:rsid w:val="00A60841"/>
    <w:rsid w:val="00A75295"/>
    <w:rsid w:val="00AC035B"/>
    <w:rsid w:val="00AC0B74"/>
    <w:rsid w:val="00AF1071"/>
    <w:rsid w:val="00B44972"/>
    <w:rsid w:val="00B44F37"/>
    <w:rsid w:val="00B903F7"/>
    <w:rsid w:val="00BD344B"/>
    <w:rsid w:val="00BD3EE9"/>
    <w:rsid w:val="00BE6451"/>
    <w:rsid w:val="00C03CDF"/>
    <w:rsid w:val="00C066D3"/>
    <w:rsid w:val="00C25E9D"/>
    <w:rsid w:val="00C47AB4"/>
    <w:rsid w:val="00CA2066"/>
    <w:rsid w:val="00CC0D7C"/>
    <w:rsid w:val="00CC6BAD"/>
    <w:rsid w:val="00CD4383"/>
    <w:rsid w:val="00CD6731"/>
    <w:rsid w:val="00D07E4C"/>
    <w:rsid w:val="00D643F9"/>
    <w:rsid w:val="00DE263C"/>
    <w:rsid w:val="00E161D6"/>
    <w:rsid w:val="00E21B92"/>
    <w:rsid w:val="00E81116"/>
    <w:rsid w:val="00EC2CE9"/>
    <w:rsid w:val="00EC3755"/>
    <w:rsid w:val="00EE5282"/>
    <w:rsid w:val="00F46077"/>
    <w:rsid w:val="00F75AD6"/>
    <w:rsid w:val="00F83167"/>
    <w:rsid w:val="00FA2615"/>
    <w:rsid w:val="00FA75D5"/>
    <w:rsid w:val="00FA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BBCC2"/>
  <w15:chartTrackingRefBased/>
  <w15:docId w15:val="{9DAB83EC-1B83-4B55-A4AC-30729893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C010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1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1587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52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528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528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52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52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CC2433B8DB85438B479ECB4DB82E28" ma:contentTypeVersion="13" ma:contentTypeDescription="Ein neues Dokument erstellen." ma:contentTypeScope="" ma:versionID="8f178b1917367306e09fe43808dd1c64">
  <xsd:schema xmlns:xsd="http://www.w3.org/2001/XMLSchema" xmlns:xs="http://www.w3.org/2001/XMLSchema" xmlns:p="http://schemas.microsoft.com/office/2006/metadata/properties" xmlns:ns2="023f7d7e-e967-4700-9ed2-8c4280c02bf4" xmlns:ns3="db8cf50b-0a70-4eb5-93a7-dc60ebfadc67" targetNamespace="http://schemas.microsoft.com/office/2006/metadata/properties" ma:root="true" ma:fieldsID="2dfb512ebcad348018e067fb8fa83603" ns2:_="" ns3:_="">
    <xsd:import namespace="023f7d7e-e967-4700-9ed2-8c4280c02bf4"/>
    <xsd:import namespace="db8cf50b-0a70-4eb5-93a7-dc60ebfad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f7d7e-e967-4700-9ed2-8c4280c02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f50b-0a70-4eb5-93a7-dc60ebfadc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43F43-61C8-4F2A-9E43-81C986BB8C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6B2E3C-F6D9-4D7E-9A53-74D3C69F5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64FB2-BAF0-41EE-85EF-A5127690C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f7d7e-e967-4700-9ed2-8c4280c02bf4"/>
    <ds:schemaRef ds:uri="db8cf50b-0a70-4eb5-93a7-dc60ebfad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Erleichterte Stundung der Sozialversicherungsbeiträge - Monate Februar bis April 2022 </dc:title>
  <dc:subject/>
  <dc:creator>Thiemann, Uwe</dc:creator>
  <cp:keywords/>
  <dc:description/>
  <cp:lastModifiedBy>ZKF | Christine Koehler</cp:lastModifiedBy>
  <cp:revision>2</cp:revision>
  <cp:lastPrinted>2020-05-08T06:57:00Z</cp:lastPrinted>
  <dcterms:created xsi:type="dcterms:W3CDTF">2022-02-25T09:32:00Z</dcterms:created>
  <dcterms:modified xsi:type="dcterms:W3CDTF">2022-02-25T09:32:00Z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0x010100C8CC2433B8DB85438B479ECB4DB82E28</vt:lpwstr>
  </property>
  <property fmtid="{D5CDD505-2E9C-101B-9397-08002B2CF9AE}" pid="3" name="finanzrelevant">
    <vt:lpwstr/>
  </property>
  <property fmtid="{D5CDD505-2E9C-101B-9397-08002B2CF9AE}" pid="4" name="Aktenplan">
    <vt:lpwstr/>
  </property>
  <property fmtid="{D5CDD505-2E9C-101B-9397-08002B2CF9AE}" pid="5" name="Schlagwoerter">
    <vt:lpwstr>941;#Beitragseinzug|6179fc60-1806-4eeb-b338-9be29123ff29;#262;#Sozialversicherungsbeitrag|72312ed4-a966-45f7-9675-662744d56163;#2525;#Coronakrise|48b373f2-030c-4ff9-88d0-a714fb317577;#2524;#Covid-19|84ebc24c-8c3d-4bd4-be10-e2e906b2bea5;#1356;#Pandemie|c4db58ec-0111-4f8c-aa76-39584c08bb3a</vt:lpwstr>
  </property>
  <property fmtid="{D5CDD505-2E9C-101B-9397-08002B2CF9AE}" pid="6" name="Abteilungsübergreifende Kategorie">
    <vt:lpwstr/>
  </property>
  <property fmtid="{D5CDD505-2E9C-101B-9397-08002B2CF9AE}" pid="7" name="Organisationseinheit">
    <vt:lpwstr/>
  </property>
  <property fmtid="{D5CDD505-2E9C-101B-9397-08002B2CF9AE}" pid="8" name="Kategorie">
    <vt:lpwstr>2473;#Anlage RS|5d5ae6e3-2540-4e0d-b16b-c959876ac26c</vt:lpwstr>
  </property>
  <property fmtid="{D5CDD505-2E9C-101B-9397-08002B2CF9AE}" pid="9" name="Thema">
    <vt:lpwstr>230;#Soziales|bc98b033-a741-465d-a6ad-eabf3fdf830f</vt:lpwstr>
  </property>
  <property fmtid="{D5CDD505-2E9C-101B-9397-08002B2CF9AE}" pid="10" name="Organisation">
    <vt:lpwstr/>
  </property>
</Properties>
</file>